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11" w:rsidRPr="00787BF0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7BF0">
        <w:rPr>
          <w:rFonts w:ascii="Arial" w:hAnsi="Arial" w:cs="Arial"/>
          <w:b/>
          <w:sz w:val="20"/>
          <w:szCs w:val="20"/>
        </w:rPr>
        <w:t>Ill</w:t>
      </w:r>
      <w:r w:rsidR="00787BF0" w:rsidRPr="00787BF0">
        <w:rPr>
          <w:rFonts w:ascii="Arial" w:hAnsi="Arial" w:cs="Arial"/>
          <w:b/>
          <w:sz w:val="20"/>
          <w:szCs w:val="20"/>
        </w:rPr>
        <w:t>ustrated Guide to Soil Taxonomy</w:t>
      </w:r>
    </w:p>
    <w:p w:rsidR="00A53111" w:rsidRPr="00787BF0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7BF0">
        <w:rPr>
          <w:rFonts w:ascii="Arial" w:hAnsi="Arial" w:cs="Arial"/>
          <w:b/>
          <w:sz w:val="20"/>
          <w:szCs w:val="20"/>
        </w:rPr>
        <w:t>Table 1.—Master Soil Horizons and the Nomenclature (Capital Letters) Used to Designate Them in Soil Profile Descriptions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Horizon Symbol            General Description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Surface mineral soil horizon, generally darkened by accumulating humus. May be buried by newer deposits or underlie an organic horizon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55B8C">
        <w:rPr>
          <w:rFonts w:ascii="Arial" w:hAnsi="Arial" w:cs="Arial"/>
          <w:sz w:val="20"/>
          <w:szCs w:val="20"/>
        </w:rPr>
        <w:t>*</w:t>
      </w:r>
      <w:proofErr w:type="gramEnd"/>
      <w:r w:rsidR="00855B8C">
        <w:rPr>
          <w:rFonts w:ascii="Arial" w:hAnsi="Arial" w:cs="Arial"/>
          <w:sz w:val="20"/>
          <w:szCs w:val="20"/>
        </w:rPr>
        <w:t>*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 Subsoil mineral horizon, generally characterized by accumulation, removal, or redistribution of constituents such as iron, aluminum, silica, clay, humus, calcium carbonate, calcium sulfate, or </w:t>
      </w:r>
      <w:proofErr w:type="spellStart"/>
      <w:r>
        <w:rPr>
          <w:rFonts w:ascii="Arial" w:hAnsi="Arial" w:cs="Arial"/>
          <w:sz w:val="20"/>
          <w:szCs w:val="20"/>
        </w:rPr>
        <w:t>sesquioxides</w:t>
      </w:r>
      <w:proofErr w:type="spellEnd"/>
      <w:r>
        <w:rPr>
          <w:rFonts w:ascii="Arial" w:hAnsi="Arial" w:cs="Arial"/>
          <w:sz w:val="20"/>
          <w:szCs w:val="20"/>
        </w:rPr>
        <w:t>. May be at the surface in a truncated soil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55B8C">
        <w:rPr>
          <w:rFonts w:ascii="Arial" w:hAnsi="Arial" w:cs="Arial"/>
          <w:sz w:val="20"/>
          <w:szCs w:val="20"/>
        </w:rPr>
        <w:t>*</w:t>
      </w:r>
      <w:proofErr w:type="gramEnd"/>
      <w:r w:rsidR="00855B8C">
        <w:rPr>
          <w:rFonts w:ascii="Arial" w:hAnsi="Arial" w:cs="Arial"/>
          <w:sz w:val="20"/>
          <w:szCs w:val="20"/>
        </w:rPr>
        <w:t>*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 Relatively unaltered mineral soil layer underlying the </w:t>
      </w:r>
      <w:proofErr w:type="spellStart"/>
      <w:r>
        <w:rPr>
          <w:rFonts w:ascii="Arial" w:hAnsi="Arial" w:cs="Arial"/>
          <w:sz w:val="20"/>
          <w:szCs w:val="20"/>
        </w:rPr>
        <w:t>pedogenically</w:t>
      </w:r>
      <w:proofErr w:type="spellEnd"/>
      <w:r>
        <w:rPr>
          <w:rFonts w:ascii="Arial" w:hAnsi="Arial" w:cs="Arial"/>
          <w:sz w:val="20"/>
          <w:szCs w:val="20"/>
        </w:rPr>
        <w:t xml:space="preserve"> developed soil profile. Generally unconsolidated, but includes soft bedrock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55B8C">
        <w:rPr>
          <w:rFonts w:ascii="Arial" w:hAnsi="Arial" w:cs="Arial"/>
          <w:sz w:val="20"/>
          <w:szCs w:val="20"/>
        </w:rPr>
        <w:t>*</w:t>
      </w:r>
      <w:proofErr w:type="gramEnd"/>
      <w:r w:rsidR="00855B8C">
        <w:rPr>
          <w:rFonts w:ascii="Arial" w:hAnsi="Arial" w:cs="Arial"/>
          <w:sz w:val="20"/>
          <w:szCs w:val="20"/>
        </w:rPr>
        <w:t>*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Subsurface mineral soil horizon characterized by a loss of iron, aluminum, clay, or organic matter. Generally has lighter color and coarser texture compared to horizon above.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 Soil horizon composed of organically derived </w:t>
      </w:r>
      <w:proofErr w:type="spellStart"/>
      <w:r>
        <w:rPr>
          <w:rFonts w:ascii="Arial" w:hAnsi="Arial" w:cs="Arial"/>
          <w:sz w:val="20"/>
          <w:szCs w:val="20"/>
        </w:rPr>
        <w:t>limnic</w:t>
      </w:r>
      <w:proofErr w:type="spellEnd"/>
      <w:r>
        <w:rPr>
          <w:rFonts w:ascii="Arial" w:hAnsi="Arial" w:cs="Arial"/>
          <w:sz w:val="20"/>
          <w:szCs w:val="20"/>
        </w:rPr>
        <w:t xml:space="preserve"> material that was deposited in water by chemical precipitation or aquatic organisms or came from plants (as modified by organisms). Examples include </w:t>
      </w:r>
      <w:proofErr w:type="spellStart"/>
      <w:r>
        <w:rPr>
          <w:rFonts w:ascii="Arial" w:hAnsi="Arial" w:cs="Arial"/>
          <w:sz w:val="20"/>
          <w:szCs w:val="20"/>
        </w:rPr>
        <w:t>coprogenous</w:t>
      </w:r>
      <w:proofErr w:type="spellEnd"/>
      <w:r>
        <w:rPr>
          <w:rFonts w:ascii="Arial" w:hAnsi="Arial" w:cs="Arial"/>
          <w:sz w:val="20"/>
          <w:szCs w:val="20"/>
        </w:rPr>
        <w:t xml:space="preserve"> earth, diatomaceous earth, and marl.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Root-limiting, human-manufactured layer. Examples include a buried layer of continuous asphalt, landfill liner, and geotextile fabric.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Soil horizon composed dominantly of organic soil materials (but not </w:t>
      </w:r>
      <w:proofErr w:type="spellStart"/>
      <w:r>
        <w:rPr>
          <w:rFonts w:ascii="Arial" w:hAnsi="Arial" w:cs="Arial"/>
          <w:sz w:val="20"/>
          <w:szCs w:val="20"/>
        </w:rPr>
        <w:t>limnic</w:t>
      </w:r>
      <w:proofErr w:type="spellEnd"/>
      <w:r>
        <w:rPr>
          <w:rFonts w:ascii="Arial" w:hAnsi="Arial" w:cs="Arial"/>
          <w:sz w:val="20"/>
          <w:szCs w:val="20"/>
        </w:rPr>
        <w:t xml:space="preserve"> materials). Has relatively low bulk density compared to mineral soil. May be at the surface or buried.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Consolidated hard, continuous bedrock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55B8C">
        <w:rPr>
          <w:rFonts w:ascii="Arial" w:hAnsi="Arial" w:cs="Arial"/>
          <w:sz w:val="20"/>
          <w:szCs w:val="20"/>
        </w:rPr>
        <w:t>*</w:t>
      </w:r>
      <w:proofErr w:type="gramEnd"/>
      <w:r w:rsidR="00855B8C">
        <w:rPr>
          <w:rFonts w:ascii="Arial" w:hAnsi="Arial" w:cs="Arial"/>
          <w:sz w:val="20"/>
          <w:szCs w:val="20"/>
        </w:rPr>
        <w:t>*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Mineral horizon formed at the soil surface or below a layer of rock fragments (e.g., desert pavement), a physical or biological crust, or recently deposited </w:t>
      </w:r>
      <w:proofErr w:type="spellStart"/>
      <w:r>
        <w:rPr>
          <w:rFonts w:ascii="Arial" w:hAnsi="Arial" w:cs="Arial"/>
          <w:sz w:val="20"/>
          <w:szCs w:val="20"/>
        </w:rPr>
        <w:t>eolian</w:t>
      </w:r>
      <w:proofErr w:type="spellEnd"/>
      <w:r>
        <w:rPr>
          <w:rFonts w:ascii="Arial" w:hAnsi="Arial" w:cs="Arial"/>
          <w:sz w:val="20"/>
          <w:szCs w:val="20"/>
        </w:rPr>
        <w:t xml:space="preserve"> material. Characterized by the predominance of vesicular pores and having platy, prismatic, or columnar structure.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F39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Layer of water within or under the soil (not at the surface). Examples include floating bogs and segregated ice layers.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7BF0">
        <w:rPr>
          <w:rFonts w:ascii="Arial" w:hAnsi="Arial" w:cs="Arial"/>
          <w:b/>
          <w:sz w:val="20"/>
          <w:szCs w:val="20"/>
        </w:rPr>
        <w:t>Table 2A.—Subordinate Lowercase Suffixes Describing Physical Characteristics of the Soil</w:t>
      </w:r>
    </w:p>
    <w:p w:rsidR="006962E0" w:rsidRPr="00787BF0" w:rsidRDefault="006962E0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3111" w:rsidRPr="006962E0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62E0">
        <w:rPr>
          <w:rFonts w:ascii="Arial" w:hAnsi="Arial" w:cs="Arial"/>
          <w:sz w:val="20"/>
          <w:szCs w:val="20"/>
        </w:rPr>
        <w:t xml:space="preserve">Suffix </w:t>
      </w:r>
      <w:r w:rsidR="006962E0">
        <w:rPr>
          <w:rFonts w:ascii="Arial" w:hAnsi="Arial" w:cs="Arial"/>
          <w:sz w:val="20"/>
          <w:szCs w:val="20"/>
        </w:rPr>
        <w:t xml:space="preserve">            </w:t>
      </w:r>
      <w:r w:rsidRPr="006962E0">
        <w:rPr>
          <w:rFonts w:ascii="Arial" w:hAnsi="Arial" w:cs="Arial"/>
          <w:sz w:val="20"/>
          <w:szCs w:val="20"/>
        </w:rPr>
        <w:t>General Description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Highly decomposed organic matter. Has &lt; 17%, by volume, rubbed fiber. Used only with master horizon O.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 Buried genetic horizon. Exhibits past soil-forming development.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 xml:space="preserve"> Presence of cemented concretions or nodules.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 xml:space="preserve"> Physically root-restrictive layer due to high bulk density. May have natural or human-induced compaction. Examples include dense basal till and plow pans.</w:t>
      </w:r>
    </w:p>
    <w:p w:rsidR="002C11E0" w:rsidRDefault="002C11E0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Moderately decomposed organic matter. Has 17 to &lt; 40%, by volume, rubbed fiber. Used only with master horizon O.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</w:t>
      </w:r>
      <w:proofErr w:type="gramEnd"/>
      <w:r>
        <w:rPr>
          <w:rFonts w:ascii="Arial" w:hAnsi="Arial" w:cs="Arial"/>
          <w:sz w:val="20"/>
          <w:szCs w:val="20"/>
        </w:rPr>
        <w:t xml:space="preserve"> Permanently frozen layer that contains ice (permafrost).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ff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Dry permafrost. Permanently frozen layer, not cemented by ice.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Slightly decomposed organic matter. Has &gt; 40%, by volume, rubbed fiber. Used only with master horizon O.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jj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Evidence of cryoturbation in the active layer above permafrost. Examples include broken or irregular horizons boundaries, organic bodies within mineral horizons, and sorted rock fragments.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</w:t>
      </w:r>
      <w:proofErr w:type="gramEnd"/>
      <w:r>
        <w:rPr>
          <w:rFonts w:ascii="Arial" w:hAnsi="Arial" w:cs="Arial"/>
          <w:sz w:val="20"/>
          <w:szCs w:val="20"/>
        </w:rPr>
        <w:t xml:space="preserve"> Root-restrictive, </w:t>
      </w:r>
      <w:proofErr w:type="spellStart"/>
      <w:r>
        <w:rPr>
          <w:rFonts w:ascii="Arial" w:hAnsi="Arial" w:cs="Arial"/>
          <w:sz w:val="20"/>
          <w:szCs w:val="20"/>
        </w:rPr>
        <w:t>pedogenically</w:t>
      </w:r>
      <w:proofErr w:type="spellEnd"/>
      <w:r>
        <w:rPr>
          <w:rFonts w:ascii="Arial" w:hAnsi="Arial" w:cs="Arial"/>
          <w:sz w:val="20"/>
          <w:szCs w:val="20"/>
        </w:rPr>
        <w:t xml:space="preserve"> cemented horizon. More than 90% of layer is cemented by agents such as calcium carbonate, iron, silica, gypsum, or other salts.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p</w:t>
      </w:r>
      <w:proofErr w:type="gramEnd"/>
      <w:r>
        <w:rPr>
          <w:rFonts w:ascii="Arial" w:hAnsi="Arial" w:cs="Arial"/>
          <w:sz w:val="20"/>
          <w:szCs w:val="20"/>
        </w:rPr>
        <w:t xml:space="preserve"> Disturbance of the surface layer, commonly by plowing, cattle trampling, vehicle traffic, or other mechanical means. Used with master horizon A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55B8C">
        <w:rPr>
          <w:rFonts w:ascii="Arial" w:hAnsi="Arial" w:cs="Arial"/>
          <w:sz w:val="20"/>
          <w:szCs w:val="20"/>
        </w:rPr>
        <w:t>*</w:t>
      </w:r>
      <w:proofErr w:type="gramEnd"/>
      <w:r w:rsidR="00855B8C">
        <w:rPr>
          <w:rFonts w:ascii="Arial" w:hAnsi="Arial" w:cs="Arial"/>
          <w:sz w:val="20"/>
          <w:szCs w:val="20"/>
        </w:rPr>
        <w:t>*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 Weathered or soft bedrock. Although cemented, it can be dug with hand tools, such as a spade or pick. Used with master horizon C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55B8C">
        <w:rPr>
          <w:rFonts w:ascii="Arial" w:hAnsi="Arial" w:cs="Arial"/>
          <w:sz w:val="20"/>
          <w:szCs w:val="20"/>
        </w:rPr>
        <w:t>*</w:t>
      </w:r>
      <w:proofErr w:type="gramEnd"/>
      <w:r w:rsidR="00855B8C">
        <w:rPr>
          <w:rFonts w:ascii="Arial" w:hAnsi="Arial" w:cs="Arial"/>
          <w:sz w:val="20"/>
          <w:szCs w:val="20"/>
        </w:rPr>
        <w:t>*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Presence of slickensides formed by shear movement in clayey soils as a result of shrinking and swelling.</w:t>
      </w:r>
      <w:r w:rsidR="00855B8C">
        <w:rPr>
          <w:rFonts w:ascii="Arial" w:hAnsi="Arial" w:cs="Arial"/>
          <w:sz w:val="20"/>
          <w:szCs w:val="20"/>
        </w:rPr>
        <w:t>**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Illuvial</w:t>
      </w:r>
      <w:proofErr w:type="spellEnd"/>
      <w:r>
        <w:rPr>
          <w:rFonts w:ascii="Arial" w:hAnsi="Arial" w:cs="Arial"/>
          <w:sz w:val="20"/>
          <w:szCs w:val="20"/>
        </w:rPr>
        <w:t xml:space="preserve"> accumulation of clay as evidenced by the presence of clay films, clay bridges, or lamellae.</w:t>
      </w:r>
      <w:r w:rsidR="00855B8C">
        <w:rPr>
          <w:rFonts w:ascii="Arial" w:hAnsi="Arial" w:cs="Arial"/>
          <w:sz w:val="20"/>
          <w:szCs w:val="20"/>
        </w:rPr>
        <w:t>**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proofErr w:type="gramEnd"/>
      <w:r>
        <w:rPr>
          <w:rFonts w:ascii="Arial" w:hAnsi="Arial" w:cs="Arial"/>
          <w:sz w:val="20"/>
          <w:szCs w:val="20"/>
        </w:rPr>
        <w:t xml:space="preserve"> Presence of human-manufactured material (artifacts) such as bricks, metal, coal ash, fabric, rubber, plastic, glass, and garbage.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Weakly expressed color or structural development or minimal accumulation of </w:t>
      </w:r>
      <w:proofErr w:type="spellStart"/>
      <w:r>
        <w:rPr>
          <w:rFonts w:ascii="Arial" w:hAnsi="Arial" w:cs="Arial"/>
          <w:sz w:val="20"/>
          <w:szCs w:val="20"/>
        </w:rPr>
        <w:t>pedogenic</w:t>
      </w:r>
      <w:proofErr w:type="spellEnd"/>
      <w:r>
        <w:rPr>
          <w:rFonts w:ascii="Arial" w:hAnsi="Arial" w:cs="Arial"/>
          <w:sz w:val="20"/>
          <w:szCs w:val="20"/>
        </w:rPr>
        <w:t xml:space="preserve"> constituents. Used with master horizon B, but not with transitional horizons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55B8C">
        <w:rPr>
          <w:rFonts w:ascii="Arial" w:hAnsi="Arial" w:cs="Arial"/>
          <w:sz w:val="20"/>
          <w:szCs w:val="20"/>
        </w:rPr>
        <w:t>*</w:t>
      </w:r>
      <w:proofErr w:type="gramEnd"/>
      <w:r w:rsidR="00855B8C">
        <w:rPr>
          <w:rFonts w:ascii="Arial" w:hAnsi="Arial" w:cs="Arial"/>
          <w:sz w:val="20"/>
          <w:szCs w:val="20"/>
        </w:rPr>
        <w:t>*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 xml:space="preserve"> Genetically developed horizon that is firm, brittle, and physically root restrictive, at least in part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7BF0">
        <w:rPr>
          <w:rFonts w:ascii="Arial" w:hAnsi="Arial" w:cs="Arial"/>
          <w:b/>
          <w:sz w:val="20"/>
          <w:szCs w:val="20"/>
        </w:rPr>
        <w:t>Table 2B.—Subordinate Lowercase Suffixes Describing Chemical or Mineralogical Characteristics of the Soil</w:t>
      </w:r>
    </w:p>
    <w:p w:rsidR="006962E0" w:rsidRPr="00787BF0" w:rsidRDefault="006962E0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3111" w:rsidRPr="006962E0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62E0">
        <w:rPr>
          <w:rFonts w:ascii="Arial" w:hAnsi="Arial" w:cs="Arial"/>
          <w:sz w:val="20"/>
          <w:szCs w:val="20"/>
        </w:rPr>
        <w:t xml:space="preserve">Suffix </w:t>
      </w:r>
      <w:r w:rsidR="006962E0">
        <w:rPr>
          <w:rFonts w:ascii="Arial" w:hAnsi="Arial" w:cs="Arial"/>
          <w:sz w:val="20"/>
          <w:szCs w:val="20"/>
        </w:rPr>
        <w:t xml:space="preserve">            </w:t>
      </w:r>
      <w:r w:rsidRPr="006962E0">
        <w:rPr>
          <w:rFonts w:ascii="Arial" w:hAnsi="Arial" w:cs="Arial"/>
          <w:sz w:val="20"/>
          <w:szCs w:val="20"/>
        </w:rPr>
        <w:t>General Description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Limnic</w:t>
      </w:r>
      <w:proofErr w:type="spellEnd"/>
      <w:r>
        <w:rPr>
          <w:rFonts w:ascii="Arial" w:hAnsi="Arial" w:cs="Arial"/>
          <w:sz w:val="20"/>
          <w:szCs w:val="20"/>
        </w:rPr>
        <w:t xml:space="preserve"> layer composed primarily of </w:t>
      </w:r>
      <w:proofErr w:type="spellStart"/>
      <w:r>
        <w:rPr>
          <w:rFonts w:ascii="Arial" w:hAnsi="Arial" w:cs="Arial"/>
          <w:sz w:val="20"/>
          <w:szCs w:val="20"/>
        </w:rPr>
        <w:t>coprogenous</w:t>
      </w:r>
      <w:proofErr w:type="spellEnd"/>
      <w:r>
        <w:rPr>
          <w:rFonts w:ascii="Arial" w:hAnsi="Arial" w:cs="Arial"/>
          <w:sz w:val="20"/>
          <w:szCs w:val="20"/>
        </w:rPr>
        <w:t xml:space="preserve"> earth (fecal material from aquatic animals). Used only with master horizon L.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Limnic</w:t>
      </w:r>
      <w:proofErr w:type="spellEnd"/>
      <w:r>
        <w:rPr>
          <w:rFonts w:ascii="Arial" w:hAnsi="Arial" w:cs="Arial"/>
          <w:sz w:val="20"/>
          <w:szCs w:val="20"/>
        </w:rPr>
        <w:t xml:space="preserve"> layer composed primarily of diatomaceous earth (sedimentary siliceous diatom remains). Used only with master horizon L.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proofErr w:type="gramEnd"/>
      <w:r>
        <w:rPr>
          <w:rFonts w:ascii="Arial" w:hAnsi="Arial" w:cs="Arial"/>
          <w:sz w:val="20"/>
          <w:szCs w:val="20"/>
        </w:rPr>
        <w:t xml:space="preserve"> Strong </w:t>
      </w:r>
      <w:proofErr w:type="spellStart"/>
      <w:r>
        <w:rPr>
          <w:rFonts w:ascii="Arial" w:hAnsi="Arial" w:cs="Arial"/>
          <w:sz w:val="20"/>
          <w:szCs w:val="20"/>
        </w:rPr>
        <w:t>gleying</w:t>
      </w:r>
      <w:proofErr w:type="spellEnd"/>
      <w:r>
        <w:rPr>
          <w:rFonts w:ascii="Arial" w:hAnsi="Arial" w:cs="Arial"/>
          <w:sz w:val="20"/>
          <w:szCs w:val="20"/>
        </w:rPr>
        <w:t xml:space="preserve"> (iron reduction and loss due to saturation and anaerobic conditions). Chroma is 2 or less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55B8C">
        <w:rPr>
          <w:rFonts w:ascii="Arial" w:hAnsi="Arial" w:cs="Arial"/>
          <w:sz w:val="20"/>
          <w:szCs w:val="20"/>
        </w:rPr>
        <w:t>*</w:t>
      </w:r>
      <w:proofErr w:type="gramEnd"/>
      <w:r w:rsidR="00855B8C">
        <w:rPr>
          <w:rFonts w:ascii="Arial" w:hAnsi="Arial" w:cs="Arial"/>
          <w:sz w:val="20"/>
          <w:szCs w:val="20"/>
        </w:rPr>
        <w:t>*</w:t>
      </w: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>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Illuvial</w:t>
      </w:r>
      <w:proofErr w:type="spellEnd"/>
      <w:r>
        <w:rPr>
          <w:rFonts w:ascii="Arial" w:hAnsi="Arial" w:cs="Arial"/>
          <w:sz w:val="20"/>
          <w:szCs w:val="20"/>
        </w:rPr>
        <w:t xml:space="preserve"> accumulation of amorphous, dispersible, organic matter and aluminum-dominated </w:t>
      </w:r>
      <w:proofErr w:type="spellStart"/>
      <w:r>
        <w:rPr>
          <w:rFonts w:ascii="Arial" w:hAnsi="Arial" w:cs="Arial"/>
          <w:sz w:val="20"/>
          <w:szCs w:val="20"/>
        </w:rPr>
        <w:t>sesquioxides</w:t>
      </w:r>
      <w:proofErr w:type="spellEnd"/>
      <w:r>
        <w:rPr>
          <w:rFonts w:ascii="Arial" w:hAnsi="Arial" w:cs="Arial"/>
          <w:sz w:val="20"/>
          <w:szCs w:val="20"/>
        </w:rPr>
        <w:t xml:space="preserve"> coating sand and silt particles and sometimes filling pores. Used with master horizon B.</w:t>
      </w:r>
      <w:r>
        <w:rPr>
          <w:rFonts w:ascii="Arial" w:hAnsi="Arial" w:cs="Arial"/>
          <w:sz w:val="16"/>
          <w:szCs w:val="16"/>
        </w:rPr>
        <w:t>*</w:t>
      </w:r>
    </w:p>
    <w:p w:rsidR="00A53111" w:rsidRP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</w:t>
      </w:r>
      <w:proofErr w:type="gramEnd"/>
      <w:r>
        <w:rPr>
          <w:rFonts w:ascii="Arial" w:hAnsi="Arial" w:cs="Arial"/>
          <w:sz w:val="20"/>
          <w:szCs w:val="20"/>
        </w:rPr>
        <w:t xml:space="preserve"> Accumulation of </w:t>
      </w:r>
      <w:proofErr w:type="spellStart"/>
      <w:r>
        <w:rPr>
          <w:rFonts w:ascii="Arial" w:hAnsi="Arial" w:cs="Arial"/>
          <w:sz w:val="20"/>
          <w:szCs w:val="20"/>
        </w:rPr>
        <w:t>jarosite</w:t>
      </w:r>
      <w:proofErr w:type="spellEnd"/>
      <w:r>
        <w:rPr>
          <w:rFonts w:ascii="Arial" w:hAnsi="Arial" w:cs="Arial"/>
          <w:sz w:val="20"/>
          <w:szCs w:val="20"/>
        </w:rPr>
        <w:t xml:space="preserve"> (iron </w:t>
      </w:r>
      <w:proofErr w:type="spellStart"/>
      <w:r>
        <w:rPr>
          <w:rFonts w:ascii="Arial" w:hAnsi="Arial" w:cs="Arial"/>
          <w:sz w:val="20"/>
          <w:szCs w:val="20"/>
        </w:rPr>
        <w:t>hydroxy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47012">
        <w:rPr>
          <w:rFonts w:ascii="Arial" w:hAnsi="Arial" w:cs="Arial"/>
          <w:sz w:val="20"/>
          <w:szCs w:val="20"/>
        </w:rPr>
        <w:t xml:space="preserve">sulfate mineral with yellow hue </w:t>
      </w:r>
      <w:r>
        <w:rPr>
          <w:rFonts w:ascii="Arial" w:hAnsi="Arial" w:cs="Arial"/>
          <w:sz w:val="20"/>
          <w:szCs w:val="20"/>
        </w:rPr>
        <w:t>produced in acid-sulfate soils).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proofErr w:type="gramEnd"/>
      <w:r>
        <w:rPr>
          <w:rFonts w:ascii="Arial" w:hAnsi="Arial" w:cs="Arial"/>
          <w:sz w:val="20"/>
          <w:szCs w:val="20"/>
        </w:rPr>
        <w:t xml:space="preserve"> Accumulation of visible </w:t>
      </w:r>
      <w:proofErr w:type="spellStart"/>
      <w:r>
        <w:rPr>
          <w:rFonts w:ascii="Arial" w:hAnsi="Arial" w:cs="Arial"/>
          <w:sz w:val="20"/>
          <w:szCs w:val="20"/>
        </w:rPr>
        <w:t>pedogenic</w:t>
      </w:r>
      <w:proofErr w:type="spellEnd"/>
      <w:r>
        <w:rPr>
          <w:rFonts w:ascii="Arial" w:hAnsi="Arial" w:cs="Arial"/>
          <w:sz w:val="20"/>
          <w:szCs w:val="20"/>
        </w:rPr>
        <w:t xml:space="preserve"> calciu</w:t>
      </w:r>
      <w:r w:rsidR="00855B8C">
        <w:rPr>
          <w:rFonts w:ascii="Arial" w:hAnsi="Arial" w:cs="Arial"/>
          <w:sz w:val="20"/>
          <w:szCs w:val="20"/>
        </w:rPr>
        <w:t xml:space="preserve">m carbonate (&lt; 50%, by volume). </w:t>
      </w:r>
      <w:r>
        <w:rPr>
          <w:rFonts w:ascii="Arial" w:hAnsi="Arial" w:cs="Arial"/>
          <w:sz w:val="20"/>
          <w:szCs w:val="20"/>
        </w:rPr>
        <w:t>Forms include filaments, soft masses</w:t>
      </w:r>
      <w:r w:rsidR="00855B8C">
        <w:rPr>
          <w:rFonts w:ascii="Arial" w:hAnsi="Arial" w:cs="Arial"/>
          <w:sz w:val="20"/>
          <w:szCs w:val="20"/>
        </w:rPr>
        <w:t xml:space="preserve">, nodules, pendants, and finely </w:t>
      </w:r>
      <w:r>
        <w:rPr>
          <w:rFonts w:ascii="Arial" w:hAnsi="Arial" w:cs="Arial"/>
          <w:sz w:val="20"/>
          <w:szCs w:val="20"/>
        </w:rPr>
        <w:t>disseminated carbonates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55B8C">
        <w:rPr>
          <w:rFonts w:ascii="Arial" w:hAnsi="Arial" w:cs="Arial"/>
          <w:sz w:val="20"/>
          <w:szCs w:val="20"/>
        </w:rPr>
        <w:t>*</w:t>
      </w:r>
      <w:proofErr w:type="gramEnd"/>
      <w:r w:rsidR="00855B8C">
        <w:rPr>
          <w:rFonts w:ascii="Arial" w:hAnsi="Arial" w:cs="Arial"/>
          <w:sz w:val="20"/>
          <w:szCs w:val="20"/>
        </w:rPr>
        <w:t>*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kk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Engulfment of the horizon by </w:t>
      </w:r>
      <w:proofErr w:type="spellStart"/>
      <w:r>
        <w:rPr>
          <w:rFonts w:ascii="Arial" w:hAnsi="Arial" w:cs="Arial"/>
          <w:sz w:val="20"/>
          <w:szCs w:val="20"/>
        </w:rPr>
        <w:t>pedogen</w:t>
      </w:r>
      <w:r w:rsidR="00855B8C">
        <w:rPr>
          <w:rFonts w:ascii="Arial" w:hAnsi="Arial" w:cs="Arial"/>
          <w:sz w:val="20"/>
          <w:szCs w:val="20"/>
        </w:rPr>
        <w:t>ic</w:t>
      </w:r>
      <w:proofErr w:type="spellEnd"/>
      <w:r w:rsidR="00855B8C">
        <w:rPr>
          <w:rFonts w:ascii="Arial" w:hAnsi="Arial" w:cs="Arial"/>
          <w:sz w:val="20"/>
          <w:szCs w:val="20"/>
        </w:rPr>
        <w:t xml:space="preserve"> calcium carbonate (&gt; 50%, by </w:t>
      </w:r>
      <w:r>
        <w:rPr>
          <w:rFonts w:ascii="Arial" w:hAnsi="Arial" w:cs="Arial"/>
          <w:sz w:val="20"/>
          <w:szCs w:val="20"/>
        </w:rPr>
        <w:t xml:space="preserve">volume). Carbonates coat particles and fill </w:t>
      </w:r>
      <w:r w:rsidR="00855B8C">
        <w:rPr>
          <w:rFonts w:ascii="Arial" w:hAnsi="Arial" w:cs="Arial"/>
          <w:sz w:val="20"/>
          <w:szCs w:val="20"/>
        </w:rPr>
        <w:t xml:space="preserve">pores, effectively plugging </w:t>
      </w:r>
      <w:proofErr w:type="spellStart"/>
      <w:r w:rsidR="00855B8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soil</w:t>
      </w:r>
      <w:proofErr w:type="spellEnd"/>
      <w:r>
        <w:rPr>
          <w:rFonts w:ascii="Arial" w:hAnsi="Arial" w:cs="Arial"/>
          <w:sz w:val="20"/>
          <w:szCs w:val="20"/>
        </w:rPr>
        <w:t xml:space="preserve"> fabric.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Limnic</w:t>
      </w:r>
      <w:proofErr w:type="spellEnd"/>
      <w:r>
        <w:rPr>
          <w:rFonts w:ascii="Arial" w:hAnsi="Arial" w:cs="Arial"/>
          <w:sz w:val="20"/>
          <w:szCs w:val="20"/>
        </w:rPr>
        <w:t xml:space="preserve"> layer composed primarily </w:t>
      </w:r>
      <w:r w:rsidR="00855B8C">
        <w:rPr>
          <w:rFonts w:ascii="Arial" w:hAnsi="Arial" w:cs="Arial"/>
          <w:sz w:val="20"/>
          <w:szCs w:val="20"/>
        </w:rPr>
        <w:t xml:space="preserve">of marl (soft, muddy deposit of </w:t>
      </w:r>
      <w:r>
        <w:rPr>
          <w:rFonts w:ascii="Arial" w:hAnsi="Arial" w:cs="Arial"/>
          <w:sz w:val="20"/>
          <w:szCs w:val="20"/>
        </w:rPr>
        <w:t>sedimentary calcium c</w:t>
      </w:r>
      <w:r w:rsidR="00855B8C">
        <w:rPr>
          <w:rFonts w:ascii="Arial" w:hAnsi="Arial" w:cs="Arial"/>
          <w:sz w:val="20"/>
          <w:szCs w:val="20"/>
        </w:rPr>
        <w:t xml:space="preserve">arbonate and clay). Reacts with dilute </w:t>
      </w:r>
      <w:proofErr w:type="spellStart"/>
      <w:r w:rsidR="00855B8C">
        <w:rPr>
          <w:rFonts w:ascii="Arial" w:hAnsi="Arial" w:cs="Arial"/>
          <w:sz w:val="20"/>
          <w:szCs w:val="20"/>
        </w:rPr>
        <w:t>HCl</w:t>
      </w:r>
      <w:proofErr w:type="spellEnd"/>
      <w:r w:rsidR="00855B8C">
        <w:rPr>
          <w:rFonts w:ascii="Arial" w:hAnsi="Arial" w:cs="Arial"/>
          <w:sz w:val="20"/>
          <w:szCs w:val="20"/>
        </w:rPr>
        <w:t xml:space="preserve">. Used </w:t>
      </w:r>
      <w:r>
        <w:rPr>
          <w:rFonts w:ascii="Arial" w:hAnsi="Arial" w:cs="Arial"/>
          <w:sz w:val="20"/>
          <w:szCs w:val="20"/>
        </w:rPr>
        <w:t>only with master horizon L.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 xml:space="preserve"> Accumulation of exchangeable sodium.</w:t>
      </w:r>
      <w:r w:rsidR="00855B8C">
        <w:rPr>
          <w:rFonts w:ascii="Arial" w:hAnsi="Arial" w:cs="Arial"/>
          <w:sz w:val="20"/>
          <w:szCs w:val="20"/>
        </w:rPr>
        <w:t>**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Residual accumulation of </w:t>
      </w:r>
      <w:proofErr w:type="spellStart"/>
      <w:r>
        <w:rPr>
          <w:rFonts w:ascii="Arial" w:hAnsi="Arial" w:cs="Arial"/>
          <w:sz w:val="20"/>
          <w:szCs w:val="20"/>
        </w:rPr>
        <w:t>sesquioxides</w:t>
      </w:r>
      <w:proofErr w:type="spellEnd"/>
      <w:r>
        <w:rPr>
          <w:rFonts w:ascii="Arial" w:hAnsi="Arial" w:cs="Arial"/>
          <w:sz w:val="20"/>
          <w:szCs w:val="20"/>
        </w:rPr>
        <w:t xml:space="preserve"> (iron- and aluminum-oxides).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 Accumulation of secondary silica as concretions, </w:t>
      </w:r>
      <w:proofErr w:type="spellStart"/>
      <w:r>
        <w:rPr>
          <w:rFonts w:ascii="Arial" w:hAnsi="Arial" w:cs="Arial"/>
          <w:sz w:val="20"/>
          <w:szCs w:val="20"/>
        </w:rPr>
        <w:t>durinodes</w:t>
      </w:r>
      <w:proofErr w:type="spellEnd"/>
      <w:r>
        <w:rPr>
          <w:rFonts w:ascii="Arial" w:hAnsi="Arial" w:cs="Arial"/>
          <w:sz w:val="20"/>
          <w:szCs w:val="20"/>
        </w:rPr>
        <w:t>, opal, etc.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Illuvial</w:t>
      </w:r>
      <w:proofErr w:type="spellEnd"/>
      <w:r>
        <w:rPr>
          <w:rFonts w:ascii="Arial" w:hAnsi="Arial" w:cs="Arial"/>
          <w:sz w:val="20"/>
          <w:szCs w:val="20"/>
        </w:rPr>
        <w:t xml:space="preserve"> accumulation of amorphous, disp</w:t>
      </w:r>
      <w:r w:rsidR="00855B8C">
        <w:rPr>
          <w:rFonts w:ascii="Arial" w:hAnsi="Arial" w:cs="Arial"/>
          <w:sz w:val="20"/>
          <w:szCs w:val="20"/>
        </w:rPr>
        <w:t xml:space="preserve">ersible </w:t>
      </w:r>
      <w:proofErr w:type="spellStart"/>
      <w:r w:rsidR="00855B8C">
        <w:rPr>
          <w:rFonts w:ascii="Arial" w:hAnsi="Arial" w:cs="Arial"/>
          <w:sz w:val="20"/>
          <w:szCs w:val="20"/>
        </w:rPr>
        <w:t>sesquioxides</w:t>
      </w:r>
      <w:proofErr w:type="spellEnd"/>
      <w:r w:rsidR="00855B8C">
        <w:rPr>
          <w:rFonts w:ascii="Arial" w:hAnsi="Arial" w:cs="Arial"/>
          <w:sz w:val="20"/>
          <w:szCs w:val="20"/>
        </w:rPr>
        <w:t xml:space="preserve"> (iron- and </w:t>
      </w:r>
      <w:r>
        <w:rPr>
          <w:rFonts w:ascii="Arial" w:hAnsi="Arial" w:cs="Arial"/>
          <w:sz w:val="20"/>
          <w:szCs w:val="20"/>
        </w:rPr>
        <w:t>aluminum-oxides) and organic matter. Used with master horizon B.</w:t>
      </w:r>
      <w:r>
        <w:rPr>
          <w:rFonts w:ascii="Arial" w:hAnsi="Arial" w:cs="Arial"/>
          <w:sz w:val="16"/>
          <w:szCs w:val="16"/>
        </w:rPr>
        <w:t>*</w:t>
      </w:r>
    </w:p>
    <w:p w:rsidR="00855B8C" w:rsidRP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Presence of sulfides in mineral or organi</w:t>
      </w:r>
      <w:r w:rsidR="00855B8C">
        <w:rPr>
          <w:rFonts w:ascii="Arial" w:hAnsi="Arial" w:cs="Arial"/>
          <w:sz w:val="20"/>
          <w:szCs w:val="20"/>
        </w:rPr>
        <w:t xml:space="preserve">c layers. Often associated </w:t>
      </w:r>
      <w:proofErr w:type="spellStart"/>
      <w:r w:rsidR="00855B8C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>sulfurous</w:t>
      </w:r>
      <w:proofErr w:type="spellEnd"/>
      <w:r>
        <w:rPr>
          <w:rFonts w:ascii="Arial" w:hAnsi="Arial" w:cs="Arial"/>
          <w:sz w:val="20"/>
          <w:szCs w:val="20"/>
        </w:rPr>
        <w:t xml:space="preserve"> odor (rotten-egg smell). Typical</w:t>
      </w:r>
      <w:r w:rsidR="00855B8C">
        <w:rPr>
          <w:rFonts w:ascii="Arial" w:hAnsi="Arial" w:cs="Arial"/>
          <w:sz w:val="20"/>
          <w:szCs w:val="20"/>
        </w:rPr>
        <w:t xml:space="preserve">ly dark in color (value &lt; 4 </w:t>
      </w:r>
      <w:proofErr w:type="spellStart"/>
      <w:r w:rsidR="00855B8C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>chroma</w:t>
      </w:r>
      <w:proofErr w:type="spellEnd"/>
      <w:r>
        <w:rPr>
          <w:rFonts w:ascii="Arial" w:hAnsi="Arial" w:cs="Arial"/>
          <w:sz w:val="20"/>
          <w:szCs w:val="20"/>
        </w:rPr>
        <w:t xml:space="preserve"> &lt; 2).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 xml:space="preserve"> Presence of </w:t>
      </w:r>
      <w:proofErr w:type="spellStart"/>
      <w:r>
        <w:rPr>
          <w:rFonts w:ascii="Arial" w:hAnsi="Arial" w:cs="Arial"/>
          <w:sz w:val="20"/>
          <w:szCs w:val="20"/>
        </w:rPr>
        <w:t>plinthite</w:t>
      </w:r>
      <w:proofErr w:type="spellEnd"/>
      <w:r>
        <w:rPr>
          <w:rFonts w:ascii="Arial" w:hAnsi="Arial" w:cs="Arial"/>
          <w:sz w:val="20"/>
          <w:szCs w:val="20"/>
        </w:rPr>
        <w:t xml:space="preserve"> (firm, iron-rich, h</w:t>
      </w:r>
      <w:r w:rsidR="00855B8C">
        <w:rPr>
          <w:rFonts w:ascii="Arial" w:hAnsi="Arial" w:cs="Arial"/>
          <w:sz w:val="20"/>
          <w:szCs w:val="20"/>
        </w:rPr>
        <w:t xml:space="preserve">umus-poor, red concentration in </w:t>
      </w:r>
      <w:r>
        <w:rPr>
          <w:rFonts w:ascii="Arial" w:hAnsi="Arial" w:cs="Arial"/>
          <w:sz w:val="20"/>
          <w:szCs w:val="20"/>
        </w:rPr>
        <w:t>association with clay, quartz, and other miner</w:t>
      </w:r>
      <w:r w:rsidR="00855B8C">
        <w:rPr>
          <w:rFonts w:ascii="Arial" w:hAnsi="Arial" w:cs="Arial"/>
          <w:sz w:val="20"/>
          <w:szCs w:val="20"/>
        </w:rPr>
        <w:t xml:space="preserve">als). Irreversibly hardens with </w:t>
      </w:r>
      <w:r>
        <w:rPr>
          <w:rFonts w:ascii="Arial" w:hAnsi="Arial" w:cs="Arial"/>
          <w:sz w:val="20"/>
          <w:szCs w:val="20"/>
        </w:rPr>
        <w:t>repeated wet/dry cycles (as in a road cut).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Accumulation of gypsum (or rarely, </w:t>
      </w:r>
      <w:r w:rsidR="00855B8C">
        <w:rPr>
          <w:rFonts w:ascii="Arial" w:hAnsi="Arial" w:cs="Arial"/>
          <w:sz w:val="20"/>
          <w:szCs w:val="20"/>
        </w:rPr>
        <w:t xml:space="preserve">anhydrite). Because amounts are </w:t>
      </w:r>
      <w:r>
        <w:rPr>
          <w:rFonts w:ascii="Arial" w:hAnsi="Arial" w:cs="Arial"/>
          <w:sz w:val="20"/>
          <w:szCs w:val="20"/>
        </w:rPr>
        <w:t>sufficiently low (&lt; 50%, by volume)</w:t>
      </w:r>
      <w:r w:rsidR="00855B8C">
        <w:rPr>
          <w:rFonts w:ascii="Arial" w:hAnsi="Arial" w:cs="Arial"/>
          <w:sz w:val="20"/>
          <w:szCs w:val="20"/>
        </w:rPr>
        <w:t xml:space="preserve"> the gypsum does not disrupt or </w:t>
      </w:r>
      <w:r>
        <w:rPr>
          <w:rFonts w:ascii="Arial" w:hAnsi="Arial" w:cs="Arial"/>
          <w:sz w:val="20"/>
          <w:szCs w:val="20"/>
        </w:rPr>
        <w:t>obscure other features of the horizon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55B8C">
        <w:rPr>
          <w:rFonts w:ascii="Arial" w:hAnsi="Arial" w:cs="Arial"/>
          <w:sz w:val="20"/>
          <w:szCs w:val="20"/>
        </w:rPr>
        <w:t>*</w:t>
      </w:r>
      <w:proofErr w:type="gramEnd"/>
      <w:r w:rsidR="00855B8C">
        <w:rPr>
          <w:rFonts w:ascii="Arial" w:hAnsi="Arial" w:cs="Arial"/>
          <w:sz w:val="20"/>
          <w:szCs w:val="20"/>
        </w:rPr>
        <w:t>*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lastRenderedPageBreak/>
        <w:t>yy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Dominance of the horizon by accumulated gypsum (or rarely, anhydrit</w:t>
      </w:r>
      <w:r w:rsidR="00855B8C">
        <w:rPr>
          <w:rFonts w:ascii="Arial" w:hAnsi="Arial" w:cs="Arial"/>
          <w:sz w:val="20"/>
          <w:szCs w:val="20"/>
        </w:rPr>
        <w:t xml:space="preserve">e). </w:t>
      </w:r>
      <w:r>
        <w:rPr>
          <w:rFonts w:ascii="Arial" w:hAnsi="Arial" w:cs="Arial"/>
          <w:sz w:val="20"/>
          <w:szCs w:val="20"/>
        </w:rPr>
        <w:t>Amounts are sufficiently high (&gt; 50%, by v</w:t>
      </w:r>
      <w:r w:rsidR="00855B8C">
        <w:rPr>
          <w:rFonts w:ascii="Arial" w:hAnsi="Arial" w:cs="Arial"/>
          <w:sz w:val="20"/>
          <w:szCs w:val="20"/>
        </w:rPr>
        <w:t xml:space="preserve">olume) for the growth of gypsum </w:t>
      </w:r>
      <w:r>
        <w:rPr>
          <w:rFonts w:ascii="Arial" w:hAnsi="Arial" w:cs="Arial"/>
          <w:sz w:val="20"/>
          <w:szCs w:val="20"/>
        </w:rPr>
        <w:t>crystals to disrupt or obscure other fe</w:t>
      </w:r>
      <w:r w:rsidR="00855B8C">
        <w:rPr>
          <w:rFonts w:ascii="Arial" w:hAnsi="Arial" w:cs="Arial"/>
          <w:sz w:val="20"/>
          <w:szCs w:val="20"/>
        </w:rPr>
        <w:t xml:space="preserve">atures of the horizon. Color is </w:t>
      </w:r>
      <w:r>
        <w:rPr>
          <w:rFonts w:ascii="Arial" w:hAnsi="Arial" w:cs="Arial"/>
          <w:sz w:val="20"/>
          <w:szCs w:val="20"/>
        </w:rPr>
        <w:t xml:space="preserve">typically white (value &gt; 7 and </w:t>
      </w:r>
      <w:proofErr w:type="spellStart"/>
      <w:r>
        <w:rPr>
          <w:rFonts w:ascii="Arial" w:hAnsi="Arial" w:cs="Arial"/>
          <w:sz w:val="20"/>
          <w:szCs w:val="20"/>
        </w:rPr>
        <w:t>chroma</w:t>
      </w:r>
      <w:proofErr w:type="spellEnd"/>
      <w:r>
        <w:rPr>
          <w:rFonts w:ascii="Arial" w:hAnsi="Arial" w:cs="Arial"/>
          <w:sz w:val="20"/>
          <w:szCs w:val="20"/>
        </w:rPr>
        <w:t xml:space="preserve"> &lt; 2).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5B8C" w:rsidRDefault="00A53111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Accumulation of salts more soluble than gypsum, such as sodiu</w:t>
      </w:r>
      <w:r w:rsidR="00855B8C">
        <w:rPr>
          <w:rFonts w:ascii="Arial" w:hAnsi="Arial" w:cs="Arial"/>
          <w:sz w:val="20"/>
          <w:szCs w:val="20"/>
        </w:rPr>
        <w:t>m chloride.**</w:t>
      </w:r>
    </w:p>
    <w:p w:rsidR="00855B8C" w:rsidRDefault="00855B8C" w:rsidP="00A53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3111" w:rsidRDefault="00855B8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</w:t>
      </w:r>
      <w:r w:rsidR="00A53111">
        <w:rPr>
          <w:rFonts w:ascii="Arial" w:hAnsi="Arial" w:cs="Arial"/>
          <w:sz w:val="16"/>
          <w:szCs w:val="16"/>
        </w:rPr>
        <w:t xml:space="preserve"> </w:t>
      </w:r>
      <w:r w:rsidR="00A53111">
        <w:rPr>
          <w:rFonts w:ascii="Arial" w:hAnsi="Arial" w:cs="Arial"/>
          <w:sz w:val="20"/>
          <w:szCs w:val="20"/>
        </w:rPr>
        <w:t>Suffixes</w:t>
      </w:r>
      <w:proofErr w:type="gramEnd"/>
      <w:r w:rsidR="00A53111">
        <w:rPr>
          <w:rFonts w:ascii="Arial" w:hAnsi="Arial" w:cs="Arial"/>
          <w:sz w:val="20"/>
          <w:szCs w:val="20"/>
        </w:rPr>
        <w:t xml:space="preserve"> h and s are combined, as in Bhs, where the </w:t>
      </w:r>
      <w:proofErr w:type="spellStart"/>
      <w:r w:rsidR="00A53111">
        <w:rPr>
          <w:rFonts w:ascii="Arial" w:hAnsi="Arial" w:cs="Arial"/>
          <w:sz w:val="20"/>
          <w:szCs w:val="20"/>
        </w:rPr>
        <w:t>sesqu</w:t>
      </w:r>
      <w:r>
        <w:rPr>
          <w:rFonts w:ascii="Arial" w:hAnsi="Arial" w:cs="Arial"/>
          <w:sz w:val="20"/>
          <w:szCs w:val="20"/>
        </w:rPr>
        <w:t>ioxide</w:t>
      </w:r>
      <w:proofErr w:type="spellEnd"/>
      <w:r>
        <w:rPr>
          <w:rFonts w:ascii="Arial" w:hAnsi="Arial" w:cs="Arial"/>
          <w:sz w:val="20"/>
          <w:szCs w:val="20"/>
        </w:rPr>
        <w:t xml:space="preserve"> component is significant </w:t>
      </w:r>
      <w:r w:rsidR="00A53111">
        <w:rPr>
          <w:rFonts w:ascii="Arial" w:hAnsi="Arial" w:cs="Arial"/>
          <w:sz w:val="20"/>
          <w:szCs w:val="20"/>
        </w:rPr>
        <w:t xml:space="preserve">but the color has both moist value and </w:t>
      </w:r>
      <w:proofErr w:type="spellStart"/>
      <w:r w:rsidR="00A53111">
        <w:rPr>
          <w:rFonts w:ascii="Arial" w:hAnsi="Arial" w:cs="Arial"/>
          <w:sz w:val="20"/>
          <w:szCs w:val="20"/>
        </w:rPr>
        <w:t>chroma</w:t>
      </w:r>
      <w:proofErr w:type="spellEnd"/>
      <w:r w:rsidR="00A53111">
        <w:rPr>
          <w:rFonts w:ascii="Arial" w:hAnsi="Arial" w:cs="Arial"/>
          <w:sz w:val="20"/>
          <w:szCs w:val="20"/>
        </w:rPr>
        <w:t xml:space="preserve"> of 3 or less.</w:t>
      </w:r>
      <w:r>
        <w:rPr>
          <w:rFonts w:ascii="Arial" w:hAnsi="Arial" w:cs="Arial"/>
          <w:sz w:val="20"/>
          <w:szCs w:val="20"/>
        </w:rPr>
        <w:t>)</w:t>
      </w:r>
    </w:p>
    <w:p w:rsidR="00C47012" w:rsidRDefault="00C4701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7012" w:rsidRDefault="00C4701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**common in eastern Colorado</w:t>
      </w:r>
    </w:p>
    <w:p w:rsidR="00C47012" w:rsidRDefault="00C4701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521C" w:rsidRDefault="009E521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521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Examples of horizons in a soil profile:</w:t>
      </w:r>
    </w:p>
    <w:p w:rsidR="008A38C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521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Oi-</w:t>
      </w:r>
      <w:proofErr w:type="spellStart"/>
      <w:r>
        <w:rPr>
          <w:rFonts w:ascii="Arial" w:hAnsi="Arial" w:cs="Arial"/>
          <w:sz w:val="20"/>
          <w:szCs w:val="20"/>
        </w:rPr>
        <w:t>Oe</w:t>
      </w:r>
      <w:proofErr w:type="spellEnd"/>
      <w:r>
        <w:rPr>
          <w:rFonts w:ascii="Arial" w:hAnsi="Arial" w:cs="Arial"/>
          <w:sz w:val="20"/>
          <w:szCs w:val="20"/>
        </w:rPr>
        <w:t>-A-E-E/B-Bt1-Bt2-C</w:t>
      </w:r>
    </w:p>
    <w:p w:rsidR="008A38C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38C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A1-A2-Bw-C</w:t>
      </w:r>
    </w:p>
    <w:p w:rsidR="008A38C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38C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A-Bk1-Bk2-Bk3</w:t>
      </w:r>
    </w:p>
    <w:p w:rsidR="008A38C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38C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Bt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Btk</w:t>
      </w:r>
      <w:proofErr w:type="spellEnd"/>
      <w:r>
        <w:rPr>
          <w:rFonts w:ascii="Arial" w:hAnsi="Arial" w:cs="Arial"/>
          <w:sz w:val="20"/>
          <w:szCs w:val="20"/>
        </w:rPr>
        <w:t>-Bk-C</w:t>
      </w:r>
    </w:p>
    <w:p w:rsidR="008A38C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38C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A-Btn-Btkn-Bky-2By-2By-2Cr</w:t>
      </w:r>
    </w:p>
    <w:p w:rsidR="008A38C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38CC" w:rsidRDefault="003D4927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A-Bt-Bk1-Bk2-C</w:t>
      </w:r>
    </w:p>
    <w:p w:rsidR="003D4927" w:rsidRDefault="003D4927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927" w:rsidRDefault="003D4927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Ap-A-AC-C1-C2</w:t>
      </w:r>
    </w:p>
    <w:p w:rsidR="002C11E0" w:rsidRDefault="002C11E0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1E0" w:rsidRDefault="002C11E0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Oe-A-E-Bt1-Bt2-C</w:t>
      </w:r>
    </w:p>
    <w:p w:rsidR="002C11E0" w:rsidRDefault="002C11E0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1E0" w:rsidRDefault="002C11E0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Oe-E-Bt1-Bt2-Bt3</w:t>
      </w:r>
    </w:p>
    <w:p w:rsidR="002C11E0" w:rsidRDefault="002C11E0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1E0" w:rsidRDefault="002C11E0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A-Bk1-Bk2-Cr</w:t>
      </w:r>
    </w:p>
    <w:p w:rsidR="002C11E0" w:rsidRDefault="002C11E0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1E0" w:rsidRDefault="002C11E0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A-C-R</w:t>
      </w:r>
    </w:p>
    <w:p w:rsidR="002C11E0" w:rsidRDefault="002C11E0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1E0" w:rsidRDefault="002C11E0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2662" w:rsidRDefault="00A22662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927" w:rsidRPr="00A22662" w:rsidRDefault="003D4927" w:rsidP="00855B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2662" w:rsidRP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  <w:r w:rsidRPr="00A22662">
        <w:rPr>
          <w:rFonts w:cs="Arial"/>
          <w:bCs/>
          <w:sz w:val="28"/>
          <w:szCs w:val="28"/>
        </w:rPr>
        <w:t>Brief Description of the Soil Orders</w:t>
      </w:r>
    </w:p>
    <w:p w:rsidR="00A22662" w:rsidRP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 xml:space="preserve">1. </w:t>
      </w:r>
      <w:proofErr w:type="spellStart"/>
      <w:r w:rsidRPr="00A22662">
        <w:rPr>
          <w:rFonts w:cs="Arial"/>
          <w:bCs/>
          <w:sz w:val="24"/>
          <w:szCs w:val="24"/>
        </w:rPr>
        <w:t>Alfisols</w:t>
      </w:r>
      <w:proofErr w:type="spell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naturally fertile soils with high base saturation and a clay</w:t>
      </w:r>
      <w:r w:rsidR="00BB09A5">
        <w:rPr>
          <w:rFonts w:cs="Arial"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enriched</w:t>
      </w:r>
    </w:p>
    <w:p w:rsid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22662">
        <w:rPr>
          <w:rFonts w:cs="Arial"/>
          <w:sz w:val="24"/>
          <w:szCs w:val="24"/>
        </w:rPr>
        <w:t>subsoil</w:t>
      </w:r>
      <w:proofErr w:type="gramEnd"/>
      <w:r w:rsidRPr="00A22662">
        <w:rPr>
          <w:rFonts w:cs="Arial"/>
          <w:sz w:val="24"/>
          <w:szCs w:val="24"/>
        </w:rPr>
        <w:t xml:space="preserve"> horizon.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P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 xml:space="preserve">2. </w:t>
      </w:r>
      <w:proofErr w:type="spellStart"/>
      <w:r w:rsidRPr="00A22662">
        <w:rPr>
          <w:rFonts w:cs="Arial"/>
          <w:bCs/>
          <w:sz w:val="24"/>
          <w:szCs w:val="24"/>
        </w:rPr>
        <w:t>Andisols</w:t>
      </w:r>
      <w:proofErr w:type="spell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relatively young soils, mostly of volcanic origin, that are</w:t>
      </w:r>
    </w:p>
    <w:p w:rsidR="00A22662" w:rsidRP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22662">
        <w:rPr>
          <w:rFonts w:cs="Arial"/>
          <w:sz w:val="24"/>
          <w:szCs w:val="24"/>
        </w:rPr>
        <w:t>characterized</w:t>
      </w:r>
      <w:proofErr w:type="gramEnd"/>
      <w:r w:rsidRPr="00A22662">
        <w:rPr>
          <w:rFonts w:cs="Arial"/>
          <w:sz w:val="24"/>
          <w:szCs w:val="24"/>
        </w:rPr>
        <w:t xml:space="preserve"> by unique minerals with poorly organized crystalline</w:t>
      </w:r>
    </w:p>
    <w:p w:rsid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22662">
        <w:rPr>
          <w:rFonts w:cs="Arial"/>
          <w:sz w:val="24"/>
          <w:szCs w:val="24"/>
        </w:rPr>
        <w:t>structure</w:t>
      </w:r>
      <w:proofErr w:type="gramEnd"/>
      <w:r w:rsidRPr="00A22662">
        <w:rPr>
          <w:rFonts w:cs="Arial"/>
          <w:sz w:val="24"/>
          <w:szCs w:val="24"/>
        </w:rPr>
        <w:t>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 xml:space="preserve">3. </w:t>
      </w:r>
      <w:proofErr w:type="spellStart"/>
      <w:r w:rsidRPr="00A22662">
        <w:rPr>
          <w:rFonts w:cs="Arial"/>
          <w:bCs/>
          <w:sz w:val="24"/>
          <w:szCs w:val="24"/>
        </w:rPr>
        <w:t>Aridisols</w:t>
      </w:r>
      <w:proofErr w:type="spellEnd"/>
      <w:r w:rsidRPr="00A22662">
        <w:rPr>
          <w:rFonts w:cs="Arial"/>
          <w:bCs/>
          <w:sz w:val="24"/>
          <w:szCs w:val="24"/>
        </w:rPr>
        <w:t xml:space="preserve"> </w:t>
      </w:r>
      <w:r w:rsidR="00BB09A5">
        <w:rPr>
          <w:rFonts w:cs="Arial"/>
          <w:sz w:val="24"/>
          <w:szCs w:val="24"/>
        </w:rPr>
        <w:t>are the dry soils</w:t>
      </w:r>
      <w:bookmarkStart w:id="0" w:name="_GoBack"/>
      <w:bookmarkEnd w:id="0"/>
      <w:r w:rsidRPr="00A22662">
        <w:rPr>
          <w:rFonts w:cs="Arial"/>
          <w:sz w:val="24"/>
          <w:szCs w:val="24"/>
        </w:rPr>
        <w:t>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 xml:space="preserve">4. </w:t>
      </w:r>
      <w:proofErr w:type="spellStart"/>
      <w:r w:rsidRPr="00A22662">
        <w:rPr>
          <w:rFonts w:cs="Arial"/>
          <w:bCs/>
          <w:sz w:val="24"/>
          <w:szCs w:val="24"/>
        </w:rPr>
        <w:t>Entisols</w:t>
      </w:r>
      <w:proofErr w:type="spell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young soils with little or no profile development.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 xml:space="preserve">5. </w:t>
      </w:r>
      <w:proofErr w:type="spellStart"/>
      <w:r w:rsidRPr="00A22662">
        <w:rPr>
          <w:rFonts w:cs="Arial"/>
          <w:bCs/>
          <w:sz w:val="24"/>
          <w:szCs w:val="24"/>
        </w:rPr>
        <w:t>Gelisols</w:t>
      </w:r>
      <w:proofErr w:type="spell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very cold soils with permafrost in the subsoil.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 xml:space="preserve">6. </w:t>
      </w:r>
      <w:proofErr w:type="spellStart"/>
      <w:r w:rsidRPr="00A22662">
        <w:rPr>
          <w:rFonts w:cs="Arial"/>
          <w:bCs/>
          <w:sz w:val="24"/>
          <w:szCs w:val="24"/>
        </w:rPr>
        <w:t>Histosols</w:t>
      </w:r>
      <w:proofErr w:type="spell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soils that formed in decaying organic material.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P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 xml:space="preserve">7. </w:t>
      </w:r>
      <w:proofErr w:type="spellStart"/>
      <w:r w:rsidRPr="00A22662">
        <w:rPr>
          <w:rFonts w:cs="Arial"/>
          <w:bCs/>
          <w:sz w:val="24"/>
          <w:szCs w:val="24"/>
        </w:rPr>
        <w:t>Inceptisols</w:t>
      </w:r>
      <w:proofErr w:type="spell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youthful soils with a weak, but noticeable, degree of</w:t>
      </w:r>
    </w:p>
    <w:p w:rsidR="003D4927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22662">
        <w:rPr>
          <w:rFonts w:cs="Arial"/>
          <w:sz w:val="24"/>
          <w:szCs w:val="24"/>
        </w:rPr>
        <w:t>profile</w:t>
      </w:r>
      <w:proofErr w:type="gramEnd"/>
      <w:r w:rsidRPr="00A22662">
        <w:rPr>
          <w:rFonts w:cs="Arial"/>
          <w:sz w:val="24"/>
          <w:szCs w:val="24"/>
        </w:rPr>
        <w:t xml:space="preserve"> development.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P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 xml:space="preserve">8. </w:t>
      </w:r>
      <w:proofErr w:type="spellStart"/>
      <w:r w:rsidRPr="00A22662">
        <w:rPr>
          <w:rFonts w:cs="Arial"/>
          <w:bCs/>
          <w:sz w:val="24"/>
          <w:szCs w:val="24"/>
        </w:rPr>
        <w:t>Mollisols</w:t>
      </w:r>
      <w:proofErr w:type="spell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very dark-colored, naturally very fertile soils of</w:t>
      </w:r>
    </w:p>
    <w:p w:rsid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22662">
        <w:rPr>
          <w:rFonts w:cs="Arial"/>
          <w:sz w:val="24"/>
          <w:szCs w:val="24"/>
        </w:rPr>
        <w:t>grasslands</w:t>
      </w:r>
      <w:proofErr w:type="gramEnd"/>
      <w:r w:rsidRPr="00A22662">
        <w:rPr>
          <w:rFonts w:cs="Arial"/>
          <w:sz w:val="24"/>
          <w:szCs w:val="24"/>
        </w:rPr>
        <w:t>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 xml:space="preserve">9. </w:t>
      </w:r>
      <w:proofErr w:type="spellStart"/>
      <w:r w:rsidRPr="00A22662">
        <w:rPr>
          <w:rFonts w:cs="Arial"/>
          <w:bCs/>
          <w:sz w:val="24"/>
          <w:szCs w:val="24"/>
        </w:rPr>
        <w:t>Oxisols</w:t>
      </w:r>
      <w:proofErr w:type="spell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highly weathered tropical soils with low natural fertility.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P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>10</w:t>
      </w:r>
      <w:proofErr w:type="gramStart"/>
      <w:r w:rsidRPr="00A22662">
        <w:rPr>
          <w:rFonts w:cs="Arial"/>
          <w:sz w:val="24"/>
          <w:szCs w:val="24"/>
        </w:rPr>
        <w:t>.</w:t>
      </w:r>
      <w:r w:rsidRPr="00A22662">
        <w:rPr>
          <w:rFonts w:cs="Arial"/>
          <w:bCs/>
          <w:sz w:val="24"/>
          <w:szCs w:val="24"/>
        </w:rPr>
        <w:t>Spodosols</w:t>
      </w:r>
      <w:proofErr w:type="gram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acid soils with low fertility and accumulations of organic</w:t>
      </w:r>
    </w:p>
    <w:p w:rsid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A22662">
        <w:rPr>
          <w:rFonts w:cs="Arial"/>
          <w:sz w:val="24"/>
          <w:szCs w:val="24"/>
        </w:rPr>
        <w:t>matter</w:t>
      </w:r>
      <w:proofErr w:type="gramEnd"/>
      <w:r w:rsidRPr="00A22662">
        <w:rPr>
          <w:rFonts w:cs="Arial"/>
          <w:sz w:val="24"/>
          <w:szCs w:val="24"/>
        </w:rPr>
        <w:t xml:space="preserve"> and iron and aluminum oxides in the subsoil.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>11</w:t>
      </w:r>
      <w:proofErr w:type="gramStart"/>
      <w:r w:rsidRPr="00A22662">
        <w:rPr>
          <w:rFonts w:cs="Arial"/>
          <w:sz w:val="24"/>
          <w:szCs w:val="24"/>
        </w:rPr>
        <w:t>.</w:t>
      </w:r>
      <w:r w:rsidRPr="00A22662">
        <w:rPr>
          <w:rFonts w:cs="Arial"/>
          <w:bCs/>
          <w:sz w:val="24"/>
          <w:szCs w:val="24"/>
        </w:rPr>
        <w:t>Ultisols</w:t>
      </w:r>
      <w:proofErr w:type="gram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soils with low base status and a clay-enriched subsoil.</w:t>
      </w:r>
    </w:p>
    <w:p w:rsidR="00BB09A5" w:rsidRPr="00A22662" w:rsidRDefault="00BB09A5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22662" w:rsidRP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22662">
        <w:rPr>
          <w:rFonts w:cs="Arial"/>
          <w:sz w:val="24"/>
          <w:szCs w:val="24"/>
        </w:rPr>
        <w:t>12</w:t>
      </w:r>
      <w:proofErr w:type="gramStart"/>
      <w:r w:rsidRPr="00A22662">
        <w:rPr>
          <w:rFonts w:cs="Arial"/>
          <w:sz w:val="24"/>
          <w:szCs w:val="24"/>
        </w:rPr>
        <w:t>.</w:t>
      </w:r>
      <w:r w:rsidRPr="00A22662">
        <w:rPr>
          <w:rFonts w:cs="Arial"/>
          <w:bCs/>
          <w:sz w:val="24"/>
          <w:szCs w:val="24"/>
        </w:rPr>
        <w:t>Vertisols</w:t>
      </w:r>
      <w:proofErr w:type="gramEnd"/>
      <w:r w:rsidRPr="00A22662">
        <w:rPr>
          <w:rFonts w:cs="Arial"/>
          <w:bCs/>
          <w:sz w:val="24"/>
          <w:szCs w:val="24"/>
        </w:rPr>
        <w:t xml:space="preserve"> </w:t>
      </w:r>
      <w:r w:rsidRPr="00A22662">
        <w:rPr>
          <w:rFonts w:cs="Arial"/>
          <w:sz w:val="24"/>
          <w:szCs w:val="24"/>
        </w:rPr>
        <w:t>are very clayey soils that shrink and crack when dry and</w:t>
      </w:r>
    </w:p>
    <w:p w:rsidR="00A22662" w:rsidRPr="00A22662" w:rsidRDefault="00A22662" w:rsidP="00A2266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A22662">
        <w:rPr>
          <w:rFonts w:cs="Arial"/>
          <w:sz w:val="24"/>
          <w:szCs w:val="24"/>
        </w:rPr>
        <w:t>expand</w:t>
      </w:r>
      <w:proofErr w:type="gramEnd"/>
      <w:r w:rsidRPr="00A22662">
        <w:rPr>
          <w:rFonts w:cs="Arial"/>
          <w:sz w:val="24"/>
          <w:szCs w:val="24"/>
        </w:rPr>
        <w:t xml:space="preserve"> when wet.</w:t>
      </w:r>
    </w:p>
    <w:p w:rsidR="008A38CC" w:rsidRPr="00855B8C" w:rsidRDefault="008A38CC" w:rsidP="00855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A38CC" w:rsidRPr="00855B8C" w:rsidSect="00A53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11"/>
    <w:rsid w:val="002C11E0"/>
    <w:rsid w:val="003D4927"/>
    <w:rsid w:val="006962E0"/>
    <w:rsid w:val="00787BF0"/>
    <w:rsid w:val="00855B8C"/>
    <w:rsid w:val="008A38CC"/>
    <w:rsid w:val="009E521C"/>
    <w:rsid w:val="00A22662"/>
    <w:rsid w:val="00A53111"/>
    <w:rsid w:val="00BB09A5"/>
    <w:rsid w:val="00C47012"/>
    <w:rsid w:val="00E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C9F3E-61D4-41B3-8376-5F5FF95E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Laura - NRCS, Pueblo, CO</dc:creator>
  <cp:keywords/>
  <dc:description/>
  <cp:lastModifiedBy>Craven, Laura - NRCS, Pueblo, CO</cp:lastModifiedBy>
  <cp:revision>7</cp:revision>
  <dcterms:created xsi:type="dcterms:W3CDTF">2017-03-15T19:57:00Z</dcterms:created>
  <dcterms:modified xsi:type="dcterms:W3CDTF">2017-03-16T15:25:00Z</dcterms:modified>
</cp:coreProperties>
</file>